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Montserrat" w:cs="Montserrat" w:eastAsia="Montserrat" w:hAnsi="Montserrat"/>
          <w:b w:val="1"/>
          <w:sz w:val="32"/>
          <w:szCs w:val="32"/>
        </w:rPr>
      </w:pPr>
      <w:r w:rsidDel="00000000" w:rsidR="00000000" w:rsidRPr="00000000">
        <w:rPr>
          <w:rFonts w:ascii="Montserrat" w:cs="Montserrat" w:eastAsia="Montserrat" w:hAnsi="Montserrat"/>
          <w:b w:val="1"/>
          <w:sz w:val="32"/>
          <w:szCs w:val="32"/>
          <w:rtl w:val="0"/>
        </w:rPr>
        <w:t xml:space="preserve">5 destinos</w:t>
      </w:r>
      <w:r w:rsidDel="00000000" w:rsidR="00000000" w:rsidRPr="00000000">
        <w:rPr>
          <w:rFonts w:ascii="Montserrat" w:cs="Montserrat" w:eastAsia="Montserrat" w:hAnsi="Montserrat"/>
          <w:b w:val="1"/>
          <w:sz w:val="32"/>
          <w:szCs w:val="32"/>
          <w:rtl w:val="0"/>
        </w:rPr>
        <w:t xml:space="preserve"> para celebrar la Independencia de México</w:t>
      </w:r>
    </w:p>
    <w:p w:rsidR="00000000" w:rsidDel="00000000" w:rsidP="00000000" w:rsidRDefault="00000000" w:rsidRPr="00000000" w14:paraId="00000002">
      <w:pPr>
        <w:spacing w:after="0" w:line="240" w:lineRule="auto"/>
        <w:ind w:left="720" w:firstLine="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​​¿Planeando a dónde escaparte para celebrar las Fiestas Patrias? Desde el mariachi en Guadalajara hasta las grandes verbenas populares en San Miguel de Allende, disfruta de las noches mexicanas en todo su esplendor con estas recomendaciones.</w:t>
      </w:r>
    </w:p>
    <w:p w:rsidR="00000000" w:rsidDel="00000000" w:rsidP="00000000" w:rsidRDefault="00000000" w:rsidRPr="00000000" w14:paraId="00000003">
      <w:pPr>
        <w:spacing w:after="0" w:line="240" w:lineRule="auto"/>
        <w:ind w:left="720" w:firstLine="0"/>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04">
      <w:pPr>
        <w:spacing w:after="0" w:line="240" w:lineRule="auto"/>
        <w:ind w:left="0" w:firstLine="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Con septiembre llega uno de los meses preferidos para todos los mexicanos, el mes de la patria. Estas fechas significan festejar lo que nos hace sentir amor por nuestra tierra; cultura ancestral, tradiciones arraigadas, música alegre, gastronomía única y </w:t>
      </w:r>
      <w:r w:rsidDel="00000000" w:rsidR="00000000" w:rsidRPr="00000000">
        <w:rPr>
          <w:rFonts w:ascii="Montserrat" w:cs="Montserrat" w:eastAsia="Montserrat" w:hAnsi="Montserrat"/>
          <w:b w:val="1"/>
          <w:sz w:val="20"/>
          <w:szCs w:val="20"/>
          <w:rtl w:val="0"/>
        </w:rPr>
        <w:t xml:space="preserve">destinos increíbles</w:t>
      </w:r>
      <w:r w:rsidDel="00000000" w:rsidR="00000000" w:rsidRPr="00000000">
        <w:rPr>
          <w:rFonts w:ascii="Montserrat" w:cs="Montserrat" w:eastAsia="Montserrat" w:hAnsi="Montserrat"/>
          <w:sz w:val="20"/>
          <w:szCs w:val="20"/>
          <w:rtl w:val="0"/>
        </w:rPr>
        <w:t xml:space="preserve"> llenos de magia que solo pueden existir en un país como México. </w:t>
      </w:r>
    </w:p>
    <w:p w:rsidR="00000000" w:rsidDel="00000000" w:rsidP="00000000" w:rsidRDefault="00000000" w:rsidRPr="00000000" w14:paraId="00000005">
      <w:pPr>
        <w:spacing w:after="0" w:line="240" w:lineRule="auto"/>
        <w:ind w:left="0" w:firstLine="0"/>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06">
      <w:pPr>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 Noche Mexicana es una de las celebraciones preferidas en el país. No por nada los mexicanos tenemos fama de organizar las mejores fiestas donde reunimos a toda la familia y amigos. Desde Baja California hasta Yucatán, las manifestaciones por el orgullo por ser parte de la historia de esta rica nación se hacen presentes. </w:t>
      </w:r>
    </w:p>
    <w:p w:rsidR="00000000" w:rsidDel="00000000" w:rsidP="00000000" w:rsidRDefault="00000000" w:rsidRPr="00000000" w14:paraId="00000007">
      <w:pPr>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Y es que cada año, millones de personas de todas las nacionalidades salen a celebrar el Día de la Independencia de México. Es entonces cuando los gritos de "Viva México" se oyen desde todos los hogares, restaurantes y plazas mientras el resplandor de los fuegos artificiales ilumina el cielo nocturno. </w:t>
      </w:r>
    </w:p>
    <w:p w:rsidR="00000000" w:rsidDel="00000000" w:rsidP="00000000" w:rsidRDefault="00000000" w:rsidRPr="00000000" w14:paraId="00000008">
      <w:pPr>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Si tú también estás planeando escapar para vivir la experiencia y disfrutar de estas fechas bien mexicanas, te compartimos los </w:t>
      </w:r>
      <w:hyperlink r:id="rId7">
        <w:r w:rsidDel="00000000" w:rsidR="00000000" w:rsidRPr="00000000">
          <w:rPr>
            <w:rFonts w:ascii="Montserrat" w:cs="Montserrat" w:eastAsia="Montserrat" w:hAnsi="Montserrat"/>
            <w:b w:val="1"/>
            <w:sz w:val="20"/>
            <w:szCs w:val="20"/>
            <w:u w:val="single"/>
            <w:rtl w:val="0"/>
          </w:rPr>
          <w:t xml:space="preserve">mejores alojamientos</w:t>
        </w:r>
      </w:hyperlink>
      <w:r w:rsidDel="00000000" w:rsidR="00000000" w:rsidRPr="00000000">
        <w:rPr>
          <w:rFonts w:ascii="Montserrat" w:cs="Montserrat" w:eastAsia="Montserrat" w:hAnsi="Montserrat"/>
          <w:sz w:val="20"/>
          <w:szCs w:val="20"/>
          <w:rtl w:val="0"/>
        </w:rPr>
        <w:t xml:space="preserve">, tips y destinos para dar un “Grito de Independencia” realmente inolvidable:  </w:t>
      </w:r>
    </w:p>
    <w:p w:rsidR="00000000" w:rsidDel="00000000" w:rsidP="00000000" w:rsidRDefault="00000000" w:rsidRPr="00000000" w14:paraId="00000009">
      <w:pPr>
        <w:spacing w:line="240" w:lineRule="auto"/>
        <w:jc w:val="both"/>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Guadalajara, el corazón del mariachi y el tequila</w:t>
      </w:r>
    </w:p>
    <w:p w:rsidR="00000000" w:rsidDel="00000000" w:rsidP="00000000" w:rsidRDefault="00000000" w:rsidRPr="00000000" w14:paraId="0000000A">
      <w:pPr>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Sumérgete en la tradición al ver pasar a los charros montando a caballo por las principales calles de Guadalajara, vestidos con sus trajes típicos y sombreros galoneados. También puedes disfrutar de una velada llena de música, bailes folclóricos y, por supuesto, mariachi en el Parián de Tlaquepaque. No puedes dejar Guadalajara sin probar una torta ahogada en Avenida Chapultepec, el platillo icónico de la ciudad. Acompáñala con un tequila artesanal de la región.</w:t>
      </w:r>
    </w:p>
    <w:p w:rsidR="00000000" w:rsidDel="00000000" w:rsidP="00000000" w:rsidRDefault="00000000" w:rsidRPr="00000000" w14:paraId="0000000B">
      <w:pPr>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Guadalajara es una metrópoli grande y, como todas las ciudades, las sustancias son largas y el tránsito es pesado. En este sentido, lo más recomendable es hospedarse en una zona céntrica para no tener que desplazarte mucho, ya que la mayoría de las actividades importantes suceden cerca de la Avenida Chapultepec, una de las calles más famosas de la ciudad. </w:t>
      </w:r>
      <w:hyperlink r:id="rId8">
        <w:r w:rsidDel="00000000" w:rsidR="00000000" w:rsidRPr="00000000">
          <w:rPr>
            <w:rFonts w:ascii="Montserrat" w:cs="Montserrat" w:eastAsia="Montserrat" w:hAnsi="Montserrat"/>
            <w:b w:val="1"/>
            <w:sz w:val="20"/>
            <w:szCs w:val="20"/>
            <w:u w:val="single"/>
            <w:rtl w:val="0"/>
          </w:rPr>
          <w:t xml:space="preserve">Selina Guadalajara</w:t>
        </w:r>
      </w:hyperlink>
      <w:r w:rsidDel="00000000" w:rsidR="00000000" w:rsidRPr="00000000">
        <w:rPr>
          <w:rFonts w:ascii="Montserrat" w:cs="Montserrat" w:eastAsia="Montserrat" w:hAnsi="Montserrat"/>
          <w:b w:val="1"/>
          <w:sz w:val="20"/>
          <w:szCs w:val="20"/>
          <w:rtl w:val="0"/>
        </w:rPr>
        <w:t xml:space="preserve"> </w:t>
      </w:r>
      <w:r w:rsidDel="00000000" w:rsidR="00000000" w:rsidRPr="00000000">
        <w:rPr>
          <w:rFonts w:ascii="Montserrat" w:cs="Montserrat" w:eastAsia="Montserrat" w:hAnsi="Montserrat"/>
          <w:sz w:val="20"/>
          <w:szCs w:val="20"/>
          <w:rtl w:val="0"/>
        </w:rPr>
        <w:t xml:space="preserve">es una gran opción de alojamiento, ya que está rodeado de algunos de los restaurantes más modernos de los vecindarios aledaños, y donde puedes tomar el Herradura Express, un recorrido por los campos de agave que te muestra todo sobre cómo se elabora el tequila original.</w:t>
      </w:r>
    </w:p>
    <w:p w:rsidR="00000000" w:rsidDel="00000000" w:rsidP="00000000" w:rsidRDefault="00000000" w:rsidRPr="00000000" w14:paraId="0000000C">
      <w:pPr>
        <w:spacing w:line="240" w:lineRule="auto"/>
        <w:jc w:val="both"/>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Oaxaca, tierra de la gastronomía mexicana</w:t>
      </w:r>
    </w:p>
    <w:p w:rsidR="00000000" w:rsidDel="00000000" w:rsidP="00000000" w:rsidRDefault="00000000" w:rsidRPr="00000000" w14:paraId="0000000D">
      <w:pPr>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En septiembre, la rica tradición culinaria de Oaxaca se despliega en todo su esplendor, ofreciendo a los viajeros una experiencia gastronómica inigualable. Durante las fiestas patrias, los mercados locales, como el Mercado 20 de Noviembre, se llenan de aromas y sabores que invitan a degustar platillos tradicionales como el mole negro, una delicia que combina más de 30 ingredientes en una danza de sabores. Las tlayudas, grandes tortillas crujientes cubiertas con frijoles, quesillo, tasajo y salsa, se convierten en un imperdible nocturno. </w:t>
      </w:r>
    </w:p>
    <w:p w:rsidR="00000000" w:rsidDel="00000000" w:rsidP="00000000" w:rsidRDefault="00000000" w:rsidRPr="00000000" w14:paraId="0000000E">
      <w:pPr>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Para aquellos interesados en el arte de la bebida, las mezcalerías ofrecen degustaciones guiadas, permitiendo a los visitantes descubrir la riqueza y variedad del mezcal oaxaqueño. Además, talleres de cocina tradicional abren sus puertas para que los turistas aprendan a preparar desde salsas autóctonas hasta chapulines sazonados. Y, por supuesto, no se puede dejar Oaxaca sin probar sus famosos chocolates y nieves, o sin visitar una panadería local para saborear un pan de yema acompañado de un atole de chocolate caliente. </w:t>
      </w:r>
      <w:r w:rsidDel="00000000" w:rsidR="00000000" w:rsidRPr="00000000">
        <w:rPr>
          <w:rFonts w:ascii="Montserrat" w:cs="Montserrat" w:eastAsia="Montserrat" w:hAnsi="Montserrat"/>
          <w:sz w:val="20"/>
          <w:szCs w:val="20"/>
          <w:rtl w:val="0"/>
        </w:rPr>
        <w:t xml:space="preserve">Un gran tip, </w:t>
      </w:r>
      <w:hyperlink r:id="rId9">
        <w:r w:rsidDel="00000000" w:rsidR="00000000" w:rsidRPr="00000000">
          <w:rPr>
            <w:rFonts w:ascii="Montserrat" w:cs="Montserrat" w:eastAsia="Montserrat" w:hAnsi="Montserrat"/>
            <w:b w:val="1"/>
            <w:sz w:val="20"/>
            <w:szCs w:val="20"/>
            <w:u w:val="single"/>
            <w:rtl w:val="0"/>
          </w:rPr>
          <w:t xml:space="preserve">Selina Oaxaca</w:t>
        </w:r>
      </w:hyperlink>
      <w:r w:rsidDel="00000000" w:rsidR="00000000" w:rsidRPr="00000000">
        <w:rPr>
          <w:rFonts w:ascii="Montserrat" w:cs="Montserrat" w:eastAsia="Montserrat" w:hAnsi="Montserrat"/>
          <w:b w:val="1"/>
          <w:sz w:val="20"/>
          <w:szCs w:val="20"/>
          <w:rtl w:val="0"/>
        </w:rPr>
        <w:t xml:space="preserve"> </w:t>
      </w:r>
      <w:r w:rsidDel="00000000" w:rsidR="00000000" w:rsidRPr="00000000">
        <w:rPr>
          <w:rFonts w:ascii="Montserrat" w:cs="Montserrat" w:eastAsia="Montserrat" w:hAnsi="Montserrat"/>
          <w:sz w:val="20"/>
          <w:szCs w:val="20"/>
          <w:rtl w:val="0"/>
        </w:rPr>
        <w:t xml:space="preserve">cuenta con distintas ofertas en hospedaje que se adecúan a tu forma de viajar y guías locales para que disfrutes de las mejores propuestas culinarias de la zona. </w:t>
      </w:r>
      <w:r w:rsidDel="00000000" w:rsidR="00000000" w:rsidRPr="00000000">
        <w:rPr>
          <w:rtl w:val="0"/>
        </w:rPr>
      </w:r>
    </w:p>
    <w:p w:rsidR="00000000" w:rsidDel="00000000" w:rsidP="00000000" w:rsidRDefault="00000000" w:rsidRPr="00000000" w14:paraId="0000000F">
      <w:pPr>
        <w:spacing w:line="240" w:lineRule="auto"/>
        <w:jc w:val="both"/>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San Miguel de Allende, la mejor ciudad del mundo está en México</w:t>
      </w:r>
    </w:p>
    <w:p w:rsidR="00000000" w:rsidDel="00000000" w:rsidP="00000000" w:rsidRDefault="00000000" w:rsidRPr="00000000" w14:paraId="00000010">
      <w:pPr>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Qué mejor lugar para celebrar la Independencia de México, que una de las ciudades que forman parte de la Ruta de la Independencia y además ciudad natal del Prócer General Ignacio Allende. Este mágico destino se transforma en septiembre en un escenario viviente de la rica historia de México. Para los turistas, es una oportunidad única de sumergirse en las raíces de la nación. Las calles empedradas y las plazas coloniales se llenan de representaciones teatrales que narran los eventos clave que llevaron a la independencia. Los museos, como el Museo Casa de Allende, ofrecen exposiciones especiales que detallan la vida y obra de los héroes nacionales. Las iglesias y templos, con su arquitectura barroca, se convierten en escenarios de conciertos de música tradicional y colonial. </w:t>
      </w:r>
    </w:p>
    <w:p w:rsidR="00000000" w:rsidDel="00000000" w:rsidP="00000000" w:rsidRDefault="00000000" w:rsidRPr="00000000" w14:paraId="00000011">
      <w:pPr>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Además, las tradicionales "callejoneadas", con estudiantes vestidos de época, recorren las calles narrando leyendas y cantando canciones patrióticas. El 15 de septiembre, la Parroquia de San Miguel Arcángel se convierte en el epicentro de la celebración, donde locales y visitantes se unen para conmemorar el grito de independencia, culminando con fuegos artificiales que iluminan el cielo nocturno. Es por ello que te recomendamos alojarte en </w:t>
      </w:r>
      <w:hyperlink r:id="rId10">
        <w:r w:rsidDel="00000000" w:rsidR="00000000" w:rsidRPr="00000000">
          <w:rPr>
            <w:rFonts w:ascii="Montserrat" w:cs="Montserrat" w:eastAsia="Montserrat" w:hAnsi="Montserrat"/>
            <w:b w:val="1"/>
            <w:sz w:val="20"/>
            <w:szCs w:val="20"/>
            <w:u w:val="single"/>
            <w:rtl w:val="0"/>
          </w:rPr>
          <w:t xml:space="preserve">Selina San Miguel de Allende</w:t>
        </w:r>
      </w:hyperlink>
      <w:r w:rsidDel="00000000" w:rsidR="00000000" w:rsidRPr="00000000">
        <w:rPr>
          <w:rFonts w:ascii="Montserrat" w:cs="Montserrat" w:eastAsia="Montserrat" w:hAnsi="Montserrat"/>
          <w:sz w:val="20"/>
          <w:szCs w:val="20"/>
          <w:rtl w:val="0"/>
        </w:rPr>
        <w:t xml:space="preserve">, a unos cuantos pasos de los festejos. En este hermoso destino, cada rincón y cada actividad se convierte en un homenaje a la lucha y pasión que dieron forma a México. No por nada se le ha reconocido varias ocasiones  como la Mejor Ciudad del Mundo en los </w:t>
      </w:r>
      <w:hyperlink r:id="rId11">
        <w:r w:rsidDel="00000000" w:rsidR="00000000" w:rsidRPr="00000000">
          <w:rPr>
            <w:rFonts w:ascii="Montserrat" w:cs="Montserrat" w:eastAsia="Montserrat" w:hAnsi="Montserrat"/>
            <w:sz w:val="20"/>
            <w:szCs w:val="20"/>
            <w:u w:val="single"/>
            <w:rtl w:val="0"/>
          </w:rPr>
          <w:t xml:space="preserve">World 's Best Awards</w:t>
        </w:r>
      </w:hyperlink>
      <w:r w:rsidDel="00000000" w:rsidR="00000000" w:rsidRPr="00000000">
        <w:rPr>
          <w:rFonts w:ascii="Montserrat" w:cs="Montserrat" w:eastAsia="Montserrat" w:hAnsi="Montserrat"/>
          <w:sz w:val="20"/>
          <w:szCs w:val="20"/>
          <w:rtl w:val="0"/>
        </w:rPr>
        <w:t xml:space="preserve">.</w:t>
      </w:r>
    </w:p>
    <w:p w:rsidR="00000000" w:rsidDel="00000000" w:rsidP="00000000" w:rsidRDefault="00000000" w:rsidRPr="00000000" w14:paraId="00000012">
      <w:pPr>
        <w:spacing w:line="240" w:lineRule="auto"/>
        <w:jc w:val="both"/>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Dolores Hidalgo, cuna de la Independencia</w:t>
      </w:r>
      <w:r w:rsidDel="00000000" w:rsidR="00000000" w:rsidRPr="00000000">
        <w:rPr>
          <w:rtl w:val="0"/>
        </w:rPr>
      </w:r>
    </w:p>
    <w:p w:rsidR="00000000" w:rsidDel="00000000" w:rsidP="00000000" w:rsidRDefault="00000000" w:rsidRPr="00000000" w14:paraId="00000013">
      <w:pPr>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Dolores Hidalgo, cuna de la Independencia de México y punto de partida de la histórica Ruta de la Independencia, se viste de gala en septiembre para conmemorar el inicio del movimiento liderado por Miguel Hidalgo. Aquí, los turistas pueden vivir la historia de manera palpable, visitando la Parroquia de Nuestra Señora de los Dolores, donde Hidalgo dio el famoso Grito de Independencia. El Museo Casa de Hidalgo, la casa natal del padre de la patria, ofrece una ventana al pasado, con exposiciones que narran la vida y legado de este héroe nacional. En las plazas y calles, se realizan representaciones teatrales y danzas folclóricas que reviven los momentos clave de la lucha por la independencia. </w:t>
      </w:r>
    </w:p>
    <w:p w:rsidR="00000000" w:rsidDel="00000000" w:rsidP="00000000" w:rsidRDefault="00000000" w:rsidRPr="00000000" w14:paraId="00000014">
      <w:pPr>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Gastronómicamente, Dolores Hidalgo es famoso por sus nieves de sabores únicos, desde el tradicional chongos zamoranos hasta el exótico tequila, que los visitantes pueden degustar en la Plaza Principal. Además, no se puede dejar la ciudad sin probar una auténtica cajeta, un dulce de leche que es una verdadera delicia. Celebrar las fiestas patrias en Dolores Hidalgo no es solo un viaje geográfico, sino un viaje en el tiempo que permite a los visitantes conectar profundamente con la historia y cultura de México.</w:t>
      </w:r>
      <w:r w:rsidDel="00000000" w:rsidR="00000000" w:rsidRPr="00000000">
        <w:rPr>
          <w:rtl w:val="0"/>
        </w:rPr>
      </w:r>
    </w:p>
    <w:p w:rsidR="00000000" w:rsidDel="00000000" w:rsidP="00000000" w:rsidRDefault="00000000" w:rsidRPr="00000000" w14:paraId="00000015">
      <w:pPr>
        <w:spacing w:line="240" w:lineRule="auto"/>
        <w:jc w:val="both"/>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Ciudad de México, el escenario de “El Grito” </w:t>
      </w:r>
    </w:p>
    <w:p w:rsidR="00000000" w:rsidDel="00000000" w:rsidP="00000000" w:rsidRDefault="00000000" w:rsidRPr="00000000" w14:paraId="00000016">
      <w:pPr>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En septiembre, la Ciudad de México se transforma en un epicentro de celebración y tradición. El Zócalo, corazón de la capital, se engalana con luces y colores patrios, convirtiéndose en el escenario principal donde miles se congregan para dar "El Grito" en la noche del 15, reviviendo el llamado a la independencia junto al presidente desde el Palacio Nacional. Te recomendamos que elijas un alojamiento céntrico y lo reserves con antelación, ya que son épocas de mucha demanda. </w:t>
      </w:r>
      <w:hyperlink r:id="rId12">
        <w:r w:rsidDel="00000000" w:rsidR="00000000" w:rsidRPr="00000000">
          <w:rPr>
            <w:rFonts w:ascii="Montserrat" w:cs="Montserrat" w:eastAsia="Montserrat" w:hAnsi="Montserrat"/>
            <w:b w:val="1"/>
            <w:sz w:val="20"/>
            <w:szCs w:val="20"/>
            <w:u w:val="single"/>
            <w:rtl w:val="0"/>
          </w:rPr>
          <w:t xml:space="preserve">Selina Mexico City Downtown</w:t>
        </w:r>
      </w:hyperlink>
      <w:r w:rsidDel="00000000" w:rsidR="00000000" w:rsidRPr="00000000">
        <w:rPr>
          <w:rFonts w:ascii="Montserrat" w:cs="Montserrat" w:eastAsia="Montserrat" w:hAnsi="Montserrat"/>
          <w:sz w:val="20"/>
          <w:szCs w:val="20"/>
          <w:rtl w:val="0"/>
        </w:rPr>
        <w:t xml:space="preserve"> está ubicado en el primer cuadro de la CDMX, por lo que es una excelente opción para vivir todas las actividades y experiencias sensoriales de las Fiestas Patrias. </w:t>
      </w:r>
    </w:p>
    <w:p w:rsidR="00000000" w:rsidDel="00000000" w:rsidP="00000000" w:rsidRDefault="00000000" w:rsidRPr="00000000" w14:paraId="00000017">
      <w:pPr>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 lo largo del mes, las plazas y parques de la ciudad </w:t>
      </w:r>
      <w:r w:rsidDel="00000000" w:rsidR="00000000" w:rsidRPr="00000000">
        <w:rPr>
          <w:rFonts w:ascii="Montserrat" w:cs="Montserrat" w:eastAsia="Montserrat" w:hAnsi="Montserrat"/>
          <w:sz w:val="20"/>
          <w:szCs w:val="20"/>
          <w:rtl w:val="0"/>
        </w:rPr>
        <w:t xml:space="preserve">albergan</w:t>
      </w:r>
      <w:r w:rsidDel="00000000" w:rsidR="00000000" w:rsidRPr="00000000">
        <w:rPr>
          <w:rFonts w:ascii="Montserrat" w:cs="Montserrat" w:eastAsia="Montserrat" w:hAnsi="Montserrat"/>
          <w:sz w:val="20"/>
          <w:szCs w:val="20"/>
          <w:rtl w:val="0"/>
        </w:rPr>
        <w:t xml:space="preserve"> kermeses, festivales tradicionales donde los visitantes pueden disfrutar de juegos típicos, música en vivo y danzas folclóricas. Los antojitos mexicanos son protagonistas: desde los tacos de suadero y canasta, pasando por sopes, pozole, tostadas de tinga, tamales y pambazos, hasta llegar a los churros rellenos y buñuelos, cada bocado es una fiesta de sabor. Museos y teatros ofrecen programaciones especiales que narran la rica historia de la lucha por la independencia, mientras que mercados y tianguis se llenan de artesanías y productos alusivos a la fecha. Celebrar las fiestas patrias en la Ciudad de México es sumergirse en una experiencia que combina historia, cultura y gastronomía en un ambiente festivo y vibrante.</w:t>
      </w:r>
    </w:p>
    <w:p w:rsidR="00000000" w:rsidDel="00000000" w:rsidP="00000000" w:rsidRDefault="00000000" w:rsidRPr="00000000" w14:paraId="00000018">
      <w:pPr>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Ahí lo tienes, los mejores destinos para que tu próximo viaje grites a lo alto ¡Viva México!. </w:t>
      </w:r>
    </w:p>
    <w:p w:rsidR="00000000" w:rsidDel="00000000" w:rsidP="00000000" w:rsidRDefault="00000000" w:rsidRPr="00000000" w14:paraId="00000019">
      <w:pPr>
        <w:spacing w:after="0" w:line="240" w:lineRule="auto"/>
        <w:jc w:val="center"/>
        <w:rPr>
          <w:rFonts w:ascii="Montserrat" w:cs="Montserrat" w:eastAsia="Montserrat" w:hAnsi="Montserrat"/>
          <w:sz w:val="20"/>
          <w:szCs w:val="20"/>
          <w:highlight w:val="yellow"/>
        </w:rPr>
      </w:pPr>
      <w:r w:rsidDel="00000000" w:rsidR="00000000" w:rsidRPr="00000000">
        <w:rPr>
          <w:rFonts w:ascii="Montserrat" w:cs="Montserrat" w:eastAsia="Montserrat" w:hAnsi="Montserrat"/>
          <w:sz w:val="20"/>
          <w:szCs w:val="20"/>
          <w:highlight w:val="white"/>
          <w:rtl w:val="0"/>
        </w:rPr>
        <w:t xml:space="preserve">-o0o-</w:t>
      </w:r>
      <w:r w:rsidDel="00000000" w:rsidR="00000000" w:rsidRPr="00000000">
        <w:rPr>
          <w:rtl w:val="0"/>
        </w:rPr>
      </w:r>
    </w:p>
    <w:p w:rsidR="00000000" w:rsidDel="00000000" w:rsidP="00000000" w:rsidRDefault="00000000" w:rsidRPr="00000000" w14:paraId="0000001A">
      <w:pPr>
        <w:spacing w:line="240" w:lineRule="auto"/>
        <w:jc w:val="cente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B">
      <w:pPr>
        <w:spacing w:line="240" w:lineRule="auto"/>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01C">
      <w:pPr>
        <w:spacing w:line="240" w:lineRule="auto"/>
        <w:jc w:val="both"/>
        <w:rPr>
          <w:rFonts w:ascii="Montserrat" w:cs="Montserrat" w:eastAsia="Montserrat" w:hAnsi="Montserrat"/>
          <w:b w:val="1"/>
          <w:sz w:val="18"/>
          <w:szCs w:val="18"/>
        </w:rPr>
      </w:pPr>
      <w:r w:rsidDel="00000000" w:rsidR="00000000" w:rsidRPr="00000000">
        <w:rPr>
          <w:rFonts w:ascii="Montserrat" w:cs="Montserrat" w:eastAsia="Montserrat" w:hAnsi="Montserrat"/>
          <w:b w:val="1"/>
          <w:sz w:val="18"/>
          <w:szCs w:val="18"/>
          <w:rtl w:val="0"/>
        </w:rPr>
        <w:t xml:space="preserve">Acerca de Selina Hospitality PLC.</w:t>
      </w:r>
    </w:p>
    <w:p w:rsidR="00000000" w:rsidDel="00000000" w:rsidP="00000000" w:rsidRDefault="00000000" w:rsidRPr="00000000" w14:paraId="0000001D">
      <w:pPr>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18"/>
          <w:szCs w:val="18"/>
          <w:highlight w:val="white"/>
          <w:rtl w:val="0"/>
        </w:rPr>
        <w:t xml:space="preserve">Selina (NASDAQ: SLNA) es una de las marcas de hospitalidad más grandes del  mundo creada para atender las necesidades de los viajeros millennial y Gen Z que combina alojamiento bellamente diseñado con coworking, recreación, bienestar y experiencias locales. Fundada en 2014 y diseñada a medida para el viajero nómada actual, Selina ofrece a los huéspedes una infraestructura global para viajar y trabajar en el extranjero sin inconvenientes. Cada propiedad de Selina está diseñada en asociación con artistas, artesanos y creadores de contenido,  dando nueva vida a los edificios existentes en lugares interesantes en 24 países en seis continentes, desde ciudades urbanas hasta playas y selvas remotas. Para obtener más información, visite </w:t>
      </w:r>
      <w:hyperlink r:id="rId13">
        <w:r w:rsidDel="00000000" w:rsidR="00000000" w:rsidRPr="00000000">
          <w:rPr>
            <w:rFonts w:ascii="Montserrat" w:cs="Montserrat" w:eastAsia="Montserrat" w:hAnsi="Montserrat"/>
            <w:sz w:val="18"/>
            <w:szCs w:val="18"/>
            <w:highlight w:val="white"/>
            <w:u w:val="single"/>
            <w:rtl w:val="0"/>
          </w:rPr>
          <w:t xml:space="preserve">Selina </w:t>
        </w:r>
      </w:hyperlink>
      <w:r w:rsidDel="00000000" w:rsidR="00000000" w:rsidRPr="00000000">
        <w:rPr>
          <w:rFonts w:ascii="Montserrat" w:cs="Montserrat" w:eastAsia="Montserrat" w:hAnsi="Montserrat"/>
          <w:sz w:val="18"/>
          <w:szCs w:val="18"/>
          <w:highlight w:val="white"/>
          <w:rtl w:val="0"/>
        </w:rPr>
        <w:t xml:space="preserve">o siga a Selina en Twitter, Instagram, Facebook, LinkedIn o YouTube. </w:t>
      </w:r>
      <w:hyperlink r:id="rId14">
        <w:r w:rsidDel="00000000" w:rsidR="00000000" w:rsidRPr="00000000">
          <w:rPr>
            <w:rFonts w:ascii="Montserrat" w:cs="Montserrat" w:eastAsia="Montserrat" w:hAnsi="Montserrat"/>
            <w:sz w:val="18"/>
            <w:szCs w:val="18"/>
            <w:highlight w:val="white"/>
            <w:rtl w:val="0"/>
          </w:rPr>
          <w:t xml:space="preserve">Twitter</w:t>
        </w:r>
      </w:hyperlink>
      <w:r w:rsidDel="00000000" w:rsidR="00000000" w:rsidRPr="00000000">
        <w:rPr>
          <w:rFonts w:ascii="Montserrat" w:cs="Montserrat" w:eastAsia="Montserrat" w:hAnsi="Montserrat"/>
          <w:sz w:val="18"/>
          <w:szCs w:val="18"/>
          <w:highlight w:val="white"/>
          <w:rtl w:val="0"/>
        </w:rPr>
        <w:t xml:space="preserve">, </w:t>
      </w:r>
      <w:hyperlink r:id="rId15">
        <w:r w:rsidDel="00000000" w:rsidR="00000000" w:rsidRPr="00000000">
          <w:rPr>
            <w:rFonts w:ascii="Montserrat" w:cs="Montserrat" w:eastAsia="Montserrat" w:hAnsi="Montserrat"/>
            <w:sz w:val="18"/>
            <w:szCs w:val="18"/>
            <w:highlight w:val="white"/>
            <w:rtl w:val="0"/>
          </w:rPr>
          <w:t xml:space="preserve">Instagram</w:t>
        </w:r>
      </w:hyperlink>
      <w:r w:rsidDel="00000000" w:rsidR="00000000" w:rsidRPr="00000000">
        <w:rPr>
          <w:rFonts w:ascii="Montserrat" w:cs="Montserrat" w:eastAsia="Montserrat" w:hAnsi="Montserrat"/>
          <w:sz w:val="18"/>
          <w:szCs w:val="18"/>
          <w:highlight w:val="white"/>
          <w:rtl w:val="0"/>
        </w:rPr>
        <w:t xml:space="preserve">, </w:t>
      </w:r>
      <w:hyperlink r:id="rId16">
        <w:r w:rsidDel="00000000" w:rsidR="00000000" w:rsidRPr="00000000">
          <w:rPr>
            <w:rFonts w:ascii="Montserrat" w:cs="Montserrat" w:eastAsia="Montserrat" w:hAnsi="Montserrat"/>
            <w:sz w:val="18"/>
            <w:szCs w:val="18"/>
            <w:highlight w:val="white"/>
            <w:rtl w:val="0"/>
          </w:rPr>
          <w:t xml:space="preserve">Facebook</w:t>
        </w:r>
      </w:hyperlink>
      <w:r w:rsidDel="00000000" w:rsidR="00000000" w:rsidRPr="00000000">
        <w:rPr>
          <w:rFonts w:ascii="Montserrat" w:cs="Montserrat" w:eastAsia="Montserrat" w:hAnsi="Montserrat"/>
          <w:sz w:val="18"/>
          <w:szCs w:val="18"/>
          <w:highlight w:val="white"/>
          <w:rtl w:val="0"/>
        </w:rPr>
        <w:t xml:space="preserve">, </w:t>
      </w:r>
      <w:hyperlink r:id="rId17">
        <w:r w:rsidDel="00000000" w:rsidR="00000000" w:rsidRPr="00000000">
          <w:rPr>
            <w:rFonts w:ascii="Montserrat" w:cs="Montserrat" w:eastAsia="Montserrat" w:hAnsi="Montserrat"/>
            <w:sz w:val="18"/>
            <w:szCs w:val="18"/>
            <w:highlight w:val="white"/>
            <w:rtl w:val="0"/>
          </w:rPr>
          <w:t xml:space="preserve">LinkedIn</w:t>
        </w:r>
      </w:hyperlink>
      <w:r w:rsidDel="00000000" w:rsidR="00000000" w:rsidRPr="00000000">
        <w:rPr>
          <w:rFonts w:ascii="Montserrat" w:cs="Montserrat" w:eastAsia="Montserrat" w:hAnsi="Montserrat"/>
          <w:sz w:val="18"/>
          <w:szCs w:val="18"/>
          <w:highlight w:val="white"/>
          <w:rtl w:val="0"/>
        </w:rPr>
        <w:t xml:space="preserve"> o </w:t>
      </w:r>
      <w:hyperlink r:id="rId18">
        <w:r w:rsidDel="00000000" w:rsidR="00000000" w:rsidRPr="00000000">
          <w:rPr>
            <w:rFonts w:ascii="Montserrat" w:cs="Montserrat" w:eastAsia="Montserrat" w:hAnsi="Montserrat"/>
            <w:sz w:val="18"/>
            <w:szCs w:val="18"/>
            <w:highlight w:val="white"/>
            <w:rtl w:val="0"/>
          </w:rPr>
          <w:t xml:space="preserve">YouTube.</w:t>
        </w:r>
      </w:hyperlink>
      <w:r w:rsidDel="00000000" w:rsidR="00000000" w:rsidRPr="00000000">
        <w:rPr>
          <w:rFonts w:ascii="Montserrat" w:cs="Montserrat" w:eastAsia="Montserrat" w:hAnsi="Montserrat"/>
          <w:sz w:val="20"/>
          <w:szCs w:val="20"/>
          <w:rtl w:val="0"/>
        </w:rPr>
        <w:t xml:space="preserve"> </w:t>
      </w:r>
    </w:p>
    <w:p w:rsidR="00000000" w:rsidDel="00000000" w:rsidP="00000000" w:rsidRDefault="00000000" w:rsidRPr="00000000" w14:paraId="0000001E">
      <w:pPr>
        <w:spacing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F">
      <w:pPr>
        <w:spacing w:line="240" w:lineRule="auto"/>
        <w:jc w:val="both"/>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20">
      <w:pPr>
        <w:spacing w:line="240" w:lineRule="auto"/>
        <w:jc w:val="both"/>
        <w:rPr>
          <w:rFonts w:ascii="Montserrat" w:cs="Montserrat" w:eastAsia="Montserrat" w:hAnsi="Montserrat"/>
          <w:sz w:val="18"/>
          <w:szCs w:val="18"/>
        </w:rPr>
      </w:pPr>
      <w:r w:rsidDel="00000000" w:rsidR="00000000" w:rsidRPr="00000000">
        <w:rPr>
          <w:rtl w:val="0"/>
        </w:rPr>
      </w:r>
    </w:p>
    <w:sectPr>
      <w:headerReference r:id="rId19" w:type="default"/>
      <w:headerReference r:id="rId20" w:type="first"/>
      <w:headerReference r:id="rId21" w:type="even"/>
      <w:footerReference r:id="rId22" w:type="first"/>
      <w:footerReference r:id="rId23" w:type="even"/>
      <w:pgSz w:h="16838" w:w="11906" w:orient="portrait"/>
      <w:pgMar w:bottom="1440" w:top="1440" w:left="1440" w:right="1440" w:header="720.0000000000001" w:footer="720.00000000000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tabs>
        <w:tab w:val="center" w:leader="none" w:pos="4680"/>
        <w:tab w:val="right" w:leader="none" w:pos="9360"/>
      </w:tabs>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drawing>
        <wp:inline distB="114300" distT="114300" distL="114300" distR="114300">
          <wp:extent cx="1322550" cy="471253"/>
          <wp:effectExtent b="0" l="0" r="0" t="0"/>
          <wp:docPr id="1044" name="image1.png"/>
          <a:graphic>
            <a:graphicData uri="http://schemas.openxmlformats.org/drawingml/2006/picture">
              <pic:pic>
                <pic:nvPicPr>
                  <pic:cNvPr id="0" name="image1.png"/>
                  <pic:cNvPicPr preferRelativeResize="0"/>
                </pic:nvPicPr>
                <pic:blipFill>
                  <a:blip r:embed="rId1"/>
                  <a:srcRect b="-11499" l="-3481" r="-3480" t="-11505"/>
                  <a:stretch>
                    <a:fillRect/>
                  </a:stretch>
                </pic:blipFill>
                <pic:spPr>
                  <a:xfrm>
                    <a:off x="0" y="0"/>
                    <a:ext cx="1322550" cy="471253"/>
                  </a:xfrm>
                  <a:prstGeom prst="rect"/>
                  <a:ln/>
                </pic:spPr>
              </pic:pic>
            </a:graphicData>
          </a:graphic>
        </wp:inline>
      </w:drawing>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after="160" w:line="259"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GB"/>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ListParagraph">
    <w:name w:val="List Paragraph"/>
    <w:basedOn w:val="Normal"/>
    <w:next w:val="ListParagraph"/>
    <w:autoRedefine w:val="0"/>
    <w:hidden w:val="0"/>
    <w:qFormat w:val="0"/>
    <w:pPr>
      <w:suppressAutoHyphens w:val="1"/>
      <w:spacing w:after="0" w:line="240" w:lineRule="auto"/>
      <w:ind w:left="720" w:leftChars="-1" w:rightChars="0" w:firstLineChars="-1"/>
      <w:textDirection w:val="btLr"/>
      <w:textAlignment w:val="top"/>
      <w:outlineLvl w:val="0"/>
    </w:pPr>
    <w:rPr>
      <w:rFonts w:ascii="Calibri" w:cs="Calibri" w:hAnsi="Calibri"/>
      <w:w w:val="100"/>
      <w:position w:val="-1"/>
      <w:sz w:val="22"/>
      <w:szCs w:val="22"/>
      <w:effect w:val="none"/>
      <w:vertAlign w:val="baseline"/>
      <w:cs w:val="0"/>
      <w:em w:val="none"/>
      <w:lang w:bidi="ar-SA" w:eastAsia="en-GB" w:val="en-GB"/>
    </w:rPr>
  </w:style>
  <w:style w:type="character" w:styleId="CommentReference">
    <w:name w:val="Comment Reference"/>
    <w:next w:val="CommentReference"/>
    <w:autoRedefine w:val="0"/>
    <w:hidden w:val="0"/>
    <w:qFormat w:val="1"/>
    <w:rPr>
      <w:w w:val="100"/>
      <w:position w:val="-1"/>
      <w:sz w:val="16"/>
      <w:szCs w:val="16"/>
      <w:effect w:val="none"/>
      <w:vertAlign w:val="baseline"/>
      <w:cs w:val="0"/>
      <w:em w:val="none"/>
      <w:lang/>
    </w:rPr>
  </w:style>
  <w:style w:type="paragraph" w:styleId="CommentText">
    <w:name w:val="Comment Text"/>
    <w:basedOn w:val="Normal"/>
    <w:next w:val="CommentText"/>
    <w:autoRedefine w:val="0"/>
    <w:hidden w:val="0"/>
    <w:qFormat w:val="1"/>
    <w:pPr>
      <w:suppressAutoHyphens w:val="1"/>
      <w:spacing w:after="160" w:line="240" w:lineRule="auto"/>
      <w:ind w:leftChars="-1" w:rightChars="0" w:firstLineChars="-1"/>
      <w:textDirection w:val="btLr"/>
      <w:textAlignment w:val="top"/>
      <w:outlineLvl w:val="0"/>
    </w:pPr>
    <w:rPr>
      <w:w w:val="100"/>
      <w:position w:val="-1"/>
      <w:sz w:val="20"/>
      <w:szCs w:val="20"/>
      <w:effect w:val="none"/>
      <w:vertAlign w:val="baseline"/>
      <w:cs w:val="0"/>
      <w:em w:val="none"/>
      <w:lang w:bidi="ar-SA" w:eastAsia="en-US" w:val="en-GB"/>
    </w:rPr>
  </w:style>
  <w:style w:type="character" w:styleId="CommentTextChar">
    <w:name w:val="Comment Text Char"/>
    <w:next w:val="CommentTextChar"/>
    <w:autoRedefine w:val="0"/>
    <w:hidden w:val="0"/>
    <w:qFormat w:val="0"/>
    <w:rPr>
      <w:w w:val="100"/>
      <w:position w:val="-1"/>
      <w:sz w:val="20"/>
      <w:szCs w:val="20"/>
      <w:effect w:val="none"/>
      <w:vertAlign w:val="baseline"/>
      <w:cs w:val="0"/>
      <w:em w:val="none"/>
      <w:lang/>
    </w:rPr>
  </w:style>
  <w:style w:type="paragraph" w:styleId="CommentSubject">
    <w:name w:val="Comment Subject"/>
    <w:basedOn w:val="CommentText"/>
    <w:next w:val="CommentText"/>
    <w:autoRedefine w:val="0"/>
    <w:hidden w:val="0"/>
    <w:qFormat w:val="1"/>
    <w:pPr>
      <w:suppressAutoHyphens w:val="1"/>
      <w:spacing w:after="160" w:line="240" w:lineRule="auto"/>
      <w:ind w:leftChars="-1" w:rightChars="0" w:firstLineChars="-1"/>
      <w:textDirection w:val="btLr"/>
      <w:textAlignment w:val="top"/>
      <w:outlineLvl w:val="0"/>
    </w:pPr>
    <w:rPr>
      <w:b w:val="1"/>
      <w:bCs w:val="1"/>
      <w:w w:val="100"/>
      <w:position w:val="-1"/>
      <w:sz w:val="20"/>
      <w:szCs w:val="20"/>
      <w:effect w:val="none"/>
      <w:vertAlign w:val="baseline"/>
      <w:cs w:val="0"/>
      <w:em w:val="none"/>
      <w:lang w:bidi="ar-SA" w:eastAsia="en-US" w:val="en-GB"/>
    </w:rPr>
  </w:style>
  <w:style w:type="character" w:styleId="CommentSubjectChar">
    <w:name w:val="Comment Subject Char"/>
    <w:next w:val="CommentSubjectChar"/>
    <w:autoRedefine w:val="0"/>
    <w:hidden w:val="0"/>
    <w:qFormat w:val="0"/>
    <w:rPr>
      <w:b w:val="1"/>
      <w:bCs w:val="1"/>
      <w:w w:val="100"/>
      <w:position w:val="-1"/>
      <w:sz w:val="20"/>
      <w:szCs w:val="20"/>
      <w:effect w:val="none"/>
      <w:vertAlign w:val="baseline"/>
      <w:cs w:val="0"/>
      <w:em w:val="none"/>
      <w:lang/>
    </w:rPr>
  </w:style>
  <w:style w:type="paragraph" w:styleId="BalloonText">
    <w:name w:val="Balloon Text"/>
    <w:basedOn w:val="Normal"/>
    <w:next w:val="BalloonText"/>
    <w:autoRedefine w:val="0"/>
    <w:hidden w:val="0"/>
    <w:qFormat w:val="1"/>
    <w:pPr>
      <w:suppressAutoHyphens w:val="1"/>
      <w:spacing w:after="0" w:line="240" w:lineRule="auto"/>
      <w:ind w:leftChars="-1" w:rightChars="0" w:firstLineChars="-1"/>
      <w:textDirection w:val="btLr"/>
      <w:textAlignment w:val="top"/>
      <w:outlineLvl w:val="0"/>
    </w:pPr>
    <w:rPr>
      <w:rFonts w:ascii="Segoe UI" w:cs="Segoe UI" w:hAnsi="Segoe UI"/>
      <w:w w:val="100"/>
      <w:position w:val="-1"/>
      <w:sz w:val="18"/>
      <w:szCs w:val="18"/>
      <w:effect w:val="none"/>
      <w:vertAlign w:val="baseline"/>
      <w:cs w:val="0"/>
      <w:em w:val="none"/>
      <w:lang w:bidi="ar-SA" w:eastAsia="en-US" w:val="en-GB"/>
    </w:rPr>
  </w:style>
  <w:style w:type="character" w:styleId="BalloonTextChar">
    <w:name w:val="Balloon Text Char"/>
    <w:next w:val="BalloonTextChar"/>
    <w:autoRedefine w:val="0"/>
    <w:hidden w:val="0"/>
    <w:qFormat w:val="0"/>
    <w:rPr>
      <w:rFonts w:ascii="Segoe UI" w:cs="Segoe UI" w:hAnsi="Segoe UI"/>
      <w:w w:val="100"/>
      <w:position w:val="-1"/>
      <w:sz w:val="18"/>
      <w:szCs w:val="18"/>
      <w:effect w:val="none"/>
      <w:vertAlign w:val="baseline"/>
      <w:cs w:val="0"/>
      <w:em w:val="none"/>
      <w:lang/>
    </w:rPr>
  </w:style>
  <w:style w:type="paragraph" w:styleId="Revision">
    <w:name w:val="Revision"/>
    <w:next w:val="Revision"/>
    <w:autoRedefine w:val="0"/>
    <w:hidden w:val="0"/>
    <w:qFormat w:val="0"/>
    <w:pPr>
      <w:suppressAutoHyphens w:val="1"/>
      <w:spacing w:line="1" w:lineRule="atLeast"/>
      <w:ind w:leftChars="-1" w:rightChars="0" w:firstLineChars="-1"/>
      <w:textDirection w:val="btLr"/>
      <w:textAlignment w:val="top"/>
      <w:outlineLvl w:val="0"/>
    </w:pPr>
    <w:rPr>
      <w:w w:val="100"/>
      <w:position w:val="-1"/>
      <w:sz w:val="22"/>
      <w:szCs w:val="22"/>
      <w:effect w:val="none"/>
      <w:vertAlign w:val="baseline"/>
      <w:cs w:val="0"/>
      <w:em w:val="none"/>
      <w:lang w:bidi="ar-SA" w:eastAsia="en-US" w:val="en-GB"/>
    </w:rPr>
  </w:style>
  <w:style w:type="paragraph" w:styleId="NoSpacing">
    <w:name w:val="No Spacing"/>
    <w:next w:val="NoSpacing"/>
    <w:autoRedefine w:val="0"/>
    <w:hidden w:val="0"/>
    <w:qFormat w:val="0"/>
    <w:pPr>
      <w:suppressAutoHyphens w:val="1"/>
      <w:spacing w:line="1" w:lineRule="atLeast"/>
      <w:ind w:leftChars="-1" w:rightChars="0" w:firstLineChars="-1"/>
      <w:textDirection w:val="btLr"/>
      <w:textAlignment w:val="top"/>
      <w:outlineLvl w:val="0"/>
    </w:pPr>
    <w:rPr>
      <w:w w:val="100"/>
      <w:position w:val="-1"/>
      <w:sz w:val="22"/>
      <w:szCs w:val="22"/>
      <w:effect w:val="none"/>
      <w:vertAlign w:val="baseline"/>
      <w:cs w:val="0"/>
      <w:em w:val="none"/>
      <w:lang w:bidi="ar-SA" w:eastAsia="en-US" w:val="en-GB"/>
    </w:rPr>
  </w:style>
  <w:style w:type="character" w:styleId="None">
    <w:name w:val="None"/>
    <w:next w:val="None"/>
    <w:autoRedefine w:val="0"/>
    <w:hidden w:val="0"/>
    <w:qFormat w:val="0"/>
    <w:rPr>
      <w:w w:val="100"/>
      <w:position w:val="-1"/>
      <w:effect w:val="none"/>
      <w:vertAlign w:val="baseline"/>
      <w:cs w:val="0"/>
      <w:em w:val="none"/>
      <w:lang/>
    </w:rPr>
  </w:style>
  <w:style w:type="paragraph" w:styleId="Body">
    <w:name w:val="Body"/>
    <w:basedOn w:val="Normal"/>
    <w:next w:val="Body"/>
    <w:autoRedefine w:val="0"/>
    <w:hidden w:val="0"/>
    <w:qFormat w:val="0"/>
    <w:pPr>
      <w:suppressAutoHyphens w:val="1"/>
      <w:spacing w:after="0" w:line="240" w:lineRule="auto"/>
      <w:ind w:leftChars="-1" w:rightChars="0" w:firstLineChars="-1"/>
      <w:textDirection w:val="btLr"/>
      <w:textAlignment w:val="top"/>
      <w:outlineLvl w:val="0"/>
    </w:pPr>
    <w:rPr>
      <w:rFonts w:ascii="Calibri" w:cs="Calibri" w:hAnsi="Calibri"/>
      <w:color w:val="000000"/>
      <w:w w:val="100"/>
      <w:position w:val="-1"/>
      <w:sz w:val="24"/>
      <w:szCs w:val="24"/>
      <w:effect w:val="none"/>
      <w:vertAlign w:val="baseline"/>
      <w:cs w:val="0"/>
      <w:em w:val="none"/>
      <w:lang w:bidi="ar-SA" w:eastAsia="en-US" w:val="en-US"/>
    </w:rPr>
  </w:style>
  <w:style w:type="paragraph" w:styleId="Header">
    <w:name w:val="Header"/>
    <w:basedOn w:val="Normal"/>
    <w:next w:val="Header"/>
    <w:autoRedefine w:val="0"/>
    <w:hidden w:val="0"/>
    <w:qFormat w:val="1"/>
    <w:pPr>
      <w:tabs>
        <w:tab w:val="center" w:leader="none" w:pos="4680"/>
        <w:tab w:val="right" w:leader="none" w:pos="9360"/>
      </w:tabs>
      <w:suppressAutoHyphens w:val="1"/>
      <w:spacing w:after="160" w:line="259"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GB"/>
    </w:rPr>
  </w:style>
  <w:style w:type="character" w:styleId="HeaderChar">
    <w:name w:val="Header Char"/>
    <w:next w:val="HeaderChar"/>
    <w:autoRedefine w:val="0"/>
    <w:hidden w:val="0"/>
    <w:qFormat w:val="0"/>
    <w:rPr>
      <w:w w:val="100"/>
      <w:position w:val="-1"/>
      <w:sz w:val="22"/>
      <w:szCs w:val="22"/>
      <w:effect w:val="none"/>
      <w:vertAlign w:val="baseline"/>
      <w:cs w:val="0"/>
      <w:em w:val="none"/>
      <w:lang w:val="en-GB"/>
    </w:rPr>
  </w:style>
  <w:style w:type="paragraph" w:styleId="Footer">
    <w:name w:val="Footer"/>
    <w:basedOn w:val="Normal"/>
    <w:next w:val="Footer"/>
    <w:autoRedefine w:val="0"/>
    <w:hidden w:val="0"/>
    <w:qFormat w:val="1"/>
    <w:pPr>
      <w:tabs>
        <w:tab w:val="center" w:leader="none" w:pos="4680"/>
        <w:tab w:val="right" w:leader="none" w:pos="9360"/>
      </w:tabs>
      <w:suppressAutoHyphens w:val="1"/>
      <w:spacing w:after="160" w:line="259"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GB"/>
    </w:rPr>
  </w:style>
  <w:style w:type="character" w:styleId="FooterChar">
    <w:name w:val="Footer Char"/>
    <w:next w:val="FooterChar"/>
    <w:autoRedefine w:val="0"/>
    <w:hidden w:val="0"/>
    <w:qFormat w:val="0"/>
    <w:rPr>
      <w:w w:val="100"/>
      <w:position w:val="-1"/>
      <w:sz w:val="22"/>
      <w:szCs w:val="22"/>
      <w:effect w:val="none"/>
      <w:vertAlign w:val="baseline"/>
      <w:cs w:val="0"/>
      <w:em w:val="none"/>
      <w:lang w:val="en-GB"/>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eader" Target="header1.xml"/><Relationship Id="rId11" Type="http://schemas.openxmlformats.org/officeDocument/2006/relationships/hyperlink" Target="https://boletines.guanajuato.gob.mx/2021/10/04/san-miguel-de-allende-obtiene-por-tercera-vez-el-premio-worlds-best-awards/" TargetMode="External"/><Relationship Id="rId22" Type="http://schemas.openxmlformats.org/officeDocument/2006/relationships/footer" Target="footer1.xml"/><Relationship Id="rId10" Type="http://schemas.openxmlformats.org/officeDocument/2006/relationships/hyperlink" Target="https://www.selina.com/es/mexico/san-miguel-de-allende/" TargetMode="External"/><Relationship Id="rId21" Type="http://schemas.openxmlformats.org/officeDocument/2006/relationships/header" Target="header3.xml"/><Relationship Id="rId13" Type="http://schemas.openxmlformats.org/officeDocument/2006/relationships/hyperlink" Target="https://www.selina.com/" TargetMode="External"/><Relationship Id="rId12" Type="http://schemas.openxmlformats.org/officeDocument/2006/relationships/hyperlink" Target="https://www.selina.com/es/mexico/mexico-city-downtown/" TargetMode="External"/><Relationship Id="rId23"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selina.com/es/mexico/oaxaca/" TargetMode="External"/><Relationship Id="rId15" Type="http://schemas.openxmlformats.org/officeDocument/2006/relationships/hyperlink" Target="https://cts.businesswire.com/ct/CT?id=smartlink&amp;url=https%3A%2F%2Fwww.instagram.com%2Fselina%2F&amp;esheet=53366113&amp;newsitemid=20230322005489&amp;lan=en-US&amp;anchor=Instagram&amp;index=6&amp;md5=653c9dd91140701c5016c111a9aa7f06" TargetMode="External"/><Relationship Id="rId14" Type="http://schemas.openxmlformats.org/officeDocument/2006/relationships/hyperlink" Target="https://cts.businesswire.com/ct/CT?id=smartlink&amp;url=https%3A%2F%2Ftwitter.com%2Fselinahotels&amp;esheet=53366113&amp;newsitemid=20230322005489&amp;lan=en-US&amp;anchor=Twitter&amp;index=5&amp;md5=df464b1a48871d00cf0babccc8713b63" TargetMode="External"/><Relationship Id="rId17" Type="http://schemas.openxmlformats.org/officeDocument/2006/relationships/hyperlink" Target="https://cts.businesswire.com/ct/CT?id=smartlink&amp;url=https%3A%2F%2Fwww.linkedin.com%2Fcompany%2F5157123%2Fadmin%2F&amp;esheet=53366113&amp;newsitemid=20230322005489&amp;lan=en-US&amp;anchor=LinkedIn&amp;index=8&amp;md5=bc6752e170d8a26bf557228bc084a0fc" TargetMode="External"/><Relationship Id="rId16" Type="http://schemas.openxmlformats.org/officeDocument/2006/relationships/hyperlink" Target="https://cts.businesswire.com/ct/CT?id=smartlink&amp;url=https%3A%2F%2Fwww.facebook.com%2Fselinathenomad&amp;esheet=53366113&amp;newsitemid=20230322005489&amp;lan=en-US&amp;anchor=Facebook&amp;index=7&amp;md5=12f18117d3bfb1c487c08641239997c6" TargetMode="External"/><Relationship Id="rId5" Type="http://schemas.openxmlformats.org/officeDocument/2006/relationships/styles" Target="styles.xml"/><Relationship Id="rId19" Type="http://schemas.openxmlformats.org/officeDocument/2006/relationships/header" Target="header2.xml"/><Relationship Id="rId6" Type="http://schemas.openxmlformats.org/officeDocument/2006/relationships/customXml" Target="../customXML/item1.xml"/><Relationship Id="rId18" Type="http://schemas.openxmlformats.org/officeDocument/2006/relationships/hyperlink" Target="https://cts.businesswire.com/ct/CT?id=smartlink&amp;url=https%3A%2F%2Fwww.youtube.com%2Fselinathenomad&amp;esheet=53366113&amp;newsitemid=20230322005489&amp;lan=en-US&amp;anchor=YouTube.&amp;index=9&amp;md5=ae75f125a3812e9d272c4ebc1cc253b9" TargetMode="External"/><Relationship Id="rId7" Type="http://schemas.openxmlformats.org/officeDocument/2006/relationships/hyperlink" Target="https://www.selina.com/es/mexico/" TargetMode="External"/><Relationship Id="rId8" Type="http://schemas.openxmlformats.org/officeDocument/2006/relationships/hyperlink" Target="https://www.selina.com/es/mexico/guadalajara/"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YZQf+JZTMCx3D2cWqN7iyKdyyPA==">CgMxLjA4AHIhMW9FQjVVeERGVVYwS0pzRUhKaXZHbVVtVmRJVm5CZmpi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2022-12-05T14:35:00Z</dcterms:created>
  <dc:creator>Lucy Harris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3" name="ContentTypeId">
    <vt:lpstr>0x010100C14C63ECE96D5A4CA0BE457A3919F4F9</vt:lpstr>
  </property>
  <property fmtid="{D5CDD505-2E9C-101B-9397-08002B2CF9AE}" pid="4" name="MediaServiceImageTags">
    <vt:lpstr/>
  </property>
  <property fmtid="{D5CDD505-2E9C-101B-9397-08002B2CF9AE}" pid="5" name="lcf76f155ced4ddcb4097134ff3c332f">
    <vt:lpstr/>
  </property>
  <property fmtid="{D5CDD505-2E9C-101B-9397-08002B2CF9AE}" pid="6" name="TaxCatchAll">
    <vt:lpstr/>
  </property>
</Properties>
</file>